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textAlignment w:val="center"/>
        <w:rPr>
          <w:rFonts w:ascii="方正黑体_GBK" w:hAnsi="华文仿宋" w:eastAsia="方正黑体_GBK" w:cs="Times New Roman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华文仿宋" w:eastAsia="方正黑体_GBK" w:cs="华文仿宋"/>
          <w:color w:val="333333"/>
          <w:kern w:val="0"/>
          <w:sz w:val="32"/>
          <w:szCs w:val="32"/>
        </w:rPr>
        <w:t>附件1</w:t>
      </w:r>
    </w:p>
    <w:p>
      <w:pPr>
        <w:spacing w:line="520" w:lineRule="exact"/>
        <w:ind w:firstLine="540" w:firstLineChars="150"/>
        <w:jc w:val="center"/>
        <w:textAlignment w:val="center"/>
        <w:rPr>
          <w:rFonts w:ascii="方正小标宋_GBK" w:hAnsi="宋体" w:eastAsia="方正小标宋_GBK" w:cs="宋体"/>
          <w:bCs/>
          <w:color w:val="333333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color w:val="333333"/>
          <w:kern w:val="0"/>
          <w:sz w:val="36"/>
          <w:szCs w:val="36"/>
        </w:rPr>
        <w:t>江苏省中小企业数字化智能化改造升级</w:t>
      </w:r>
    </w:p>
    <w:p>
      <w:pPr>
        <w:spacing w:line="520" w:lineRule="exact"/>
        <w:ind w:firstLine="540" w:firstLineChars="150"/>
        <w:jc w:val="center"/>
        <w:textAlignment w:val="center"/>
        <w:rPr>
          <w:rFonts w:ascii="方正小标宋_GBK" w:hAnsi="宋体" w:eastAsia="方正小标宋_GBK" w:cs="宋体"/>
          <w:bCs/>
          <w:color w:val="333333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color w:val="333333"/>
          <w:kern w:val="0"/>
          <w:sz w:val="36"/>
          <w:szCs w:val="36"/>
        </w:rPr>
        <w:t>优秀服务商推荐表</w:t>
      </w:r>
    </w:p>
    <w:p>
      <w:pPr>
        <w:spacing w:line="520" w:lineRule="exact"/>
        <w:ind w:firstLine="540" w:firstLineChars="150"/>
        <w:jc w:val="center"/>
        <w:textAlignment w:val="center"/>
        <w:rPr>
          <w:rFonts w:hint="eastAsia" w:ascii="方正小标宋_GBK" w:hAnsi="宋体" w:eastAsia="方正小标宋_GBK" w:cs="宋体"/>
          <w:bCs/>
          <w:color w:val="333333"/>
          <w:kern w:val="0"/>
          <w:sz w:val="36"/>
          <w:szCs w:val="36"/>
        </w:rPr>
      </w:pPr>
    </w:p>
    <w:tbl>
      <w:tblPr>
        <w:tblStyle w:val="8"/>
        <w:tblW w:w="84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205"/>
        <w:gridCol w:w="1072"/>
        <w:gridCol w:w="255"/>
        <w:gridCol w:w="1024"/>
        <w:gridCol w:w="482"/>
        <w:gridCol w:w="652"/>
        <w:gridCol w:w="849"/>
        <w:gridCol w:w="1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6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地址</w:t>
            </w:r>
          </w:p>
        </w:tc>
        <w:tc>
          <w:tcPr>
            <w:tcW w:w="6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5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性质</w:t>
            </w: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5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网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址</w:t>
            </w: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服务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商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类别</w:t>
            </w:r>
          </w:p>
        </w:tc>
        <w:tc>
          <w:tcPr>
            <w:tcW w:w="666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1、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智能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制造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服务商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。2、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工业互联网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服务商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3、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云应用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服务商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4、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电子商务服务商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。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（可多选）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8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主要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指标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年度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资产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总额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</w:rPr>
              <w:t>（万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</w:rPr>
              <w:t>元）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营业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收入</w:t>
            </w:r>
          </w:p>
          <w:p>
            <w:pPr>
              <w:widowControl/>
              <w:spacing w:line="320" w:lineRule="exact"/>
              <w:ind w:firstLine="105" w:firstLineChars="50"/>
              <w:jc w:val="left"/>
              <w:rPr>
                <w:rFonts w:hint="eastAsia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</w:rPr>
              <w:t>（万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</w:rPr>
              <w:t>元）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其中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服务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收入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</w:rPr>
              <w:t>（万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</w:rPr>
              <w:t>元）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从业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人数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</w:rPr>
              <w:t>（人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</w:rPr>
              <w:t>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服务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企业数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</w:rPr>
              <w:t>（个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840" w:hanging="840" w:hangingChars="300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840" w:hanging="840" w:hangingChars="300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840" w:hanging="840" w:hangingChars="300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840" w:hanging="840" w:hangingChars="300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840" w:hanging="840" w:hangingChars="300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2017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840" w:hanging="840" w:hangingChars="300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840" w:hanging="840" w:hangingChars="300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840" w:hanging="840" w:hangingChars="300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840" w:hanging="840" w:hangingChars="300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840" w:hanging="840" w:hangingChars="300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服务内容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(可另附页)</w:t>
            </w:r>
          </w:p>
        </w:tc>
        <w:tc>
          <w:tcPr>
            <w:tcW w:w="2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43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产品简介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6" w:hRule="atLeas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简介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00字内）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66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</w:trPr>
        <w:tc>
          <w:tcPr>
            <w:tcW w:w="84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设区市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经信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部门推荐意见：</w:t>
            </w:r>
          </w:p>
          <w:p>
            <w:pPr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5180" w:firstLineChars="1850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日（盖章）</w:t>
            </w:r>
          </w:p>
          <w:p>
            <w:pPr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联系人：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8"/>
                <w:szCs w:val="28"/>
              </w:rPr>
              <w:t>电话：</w:t>
            </w:r>
          </w:p>
        </w:tc>
      </w:tr>
    </w:tbl>
    <w:p>
      <w:pPr>
        <w:spacing w:line="520" w:lineRule="exact"/>
        <w:ind w:firstLine="280" w:firstLineChars="100"/>
        <w:rPr>
          <w:rFonts w:ascii="方正仿宋_GBK" w:eastAsia="方正仿宋_GBK" w:cs="宋体"/>
          <w:bCs/>
          <w:sz w:val="28"/>
          <w:szCs w:val="28"/>
        </w:rPr>
      </w:pPr>
    </w:p>
    <w:sectPr>
      <w:footerReference r:id="rId3" w:type="default"/>
      <w:pgSz w:w="11906" w:h="16838"/>
      <w:pgMar w:top="1588" w:right="1701" w:bottom="153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3"/>
    <w:rsid w:val="0001645C"/>
    <w:rsid w:val="000222FB"/>
    <w:rsid w:val="0003584A"/>
    <w:rsid w:val="00040EC0"/>
    <w:rsid w:val="00055A96"/>
    <w:rsid w:val="00063E23"/>
    <w:rsid w:val="00075955"/>
    <w:rsid w:val="000B5270"/>
    <w:rsid w:val="000C48E9"/>
    <w:rsid w:val="000E3C9D"/>
    <w:rsid w:val="000F639F"/>
    <w:rsid w:val="000F7906"/>
    <w:rsid w:val="00104324"/>
    <w:rsid w:val="001078D3"/>
    <w:rsid w:val="00110F56"/>
    <w:rsid w:val="001125C8"/>
    <w:rsid w:val="00113587"/>
    <w:rsid w:val="001302A8"/>
    <w:rsid w:val="001376C1"/>
    <w:rsid w:val="00146DAB"/>
    <w:rsid w:val="00153AAA"/>
    <w:rsid w:val="00163BC5"/>
    <w:rsid w:val="00171754"/>
    <w:rsid w:val="00175C11"/>
    <w:rsid w:val="00191126"/>
    <w:rsid w:val="001A2CBE"/>
    <w:rsid w:val="001C6737"/>
    <w:rsid w:val="001C7DC3"/>
    <w:rsid w:val="001F66B1"/>
    <w:rsid w:val="002041F2"/>
    <w:rsid w:val="00215F79"/>
    <w:rsid w:val="002257F1"/>
    <w:rsid w:val="00231A2F"/>
    <w:rsid w:val="0023542B"/>
    <w:rsid w:val="00247E56"/>
    <w:rsid w:val="00262022"/>
    <w:rsid w:val="00277AC0"/>
    <w:rsid w:val="0028285C"/>
    <w:rsid w:val="00284432"/>
    <w:rsid w:val="002870D0"/>
    <w:rsid w:val="00293CCE"/>
    <w:rsid w:val="002943A6"/>
    <w:rsid w:val="002A37B3"/>
    <w:rsid w:val="002A5B75"/>
    <w:rsid w:val="002B1734"/>
    <w:rsid w:val="002C0CCB"/>
    <w:rsid w:val="002C5CD0"/>
    <w:rsid w:val="00304B32"/>
    <w:rsid w:val="0031608A"/>
    <w:rsid w:val="00330B72"/>
    <w:rsid w:val="00332C11"/>
    <w:rsid w:val="00341B39"/>
    <w:rsid w:val="0034365D"/>
    <w:rsid w:val="00344E3A"/>
    <w:rsid w:val="00347420"/>
    <w:rsid w:val="003612FA"/>
    <w:rsid w:val="00363870"/>
    <w:rsid w:val="00371059"/>
    <w:rsid w:val="003779B9"/>
    <w:rsid w:val="00390E06"/>
    <w:rsid w:val="003B0DA9"/>
    <w:rsid w:val="003B4694"/>
    <w:rsid w:val="003C653D"/>
    <w:rsid w:val="003E559B"/>
    <w:rsid w:val="003F2596"/>
    <w:rsid w:val="003F2EAE"/>
    <w:rsid w:val="003F5C09"/>
    <w:rsid w:val="00420422"/>
    <w:rsid w:val="0042094B"/>
    <w:rsid w:val="00456BC9"/>
    <w:rsid w:val="004766F0"/>
    <w:rsid w:val="004854DD"/>
    <w:rsid w:val="0049601F"/>
    <w:rsid w:val="004A4F48"/>
    <w:rsid w:val="004B31F3"/>
    <w:rsid w:val="004B694C"/>
    <w:rsid w:val="004C7F7C"/>
    <w:rsid w:val="004E2EC7"/>
    <w:rsid w:val="004E6977"/>
    <w:rsid w:val="00516028"/>
    <w:rsid w:val="00537108"/>
    <w:rsid w:val="00537901"/>
    <w:rsid w:val="005506E4"/>
    <w:rsid w:val="00552ECE"/>
    <w:rsid w:val="005616FC"/>
    <w:rsid w:val="00572B6C"/>
    <w:rsid w:val="005C4778"/>
    <w:rsid w:val="005C6452"/>
    <w:rsid w:val="005D1DF5"/>
    <w:rsid w:val="005D7C3A"/>
    <w:rsid w:val="00605524"/>
    <w:rsid w:val="00624C7B"/>
    <w:rsid w:val="00625072"/>
    <w:rsid w:val="006322DC"/>
    <w:rsid w:val="00641B30"/>
    <w:rsid w:val="006632C0"/>
    <w:rsid w:val="00665618"/>
    <w:rsid w:val="006A7BE4"/>
    <w:rsid w:val="006E0625"/>
    <w:rsid w:val="006E246C"/>
    <w:rsid w:val="006E58DB"/>
    <w:rsid w:val="006F5464"/>
    <w:rsid w:val="007117FF"/>
    <w:rsid w:val="007273A2"/>
    <w:rsid w:val="007436A8"/>
    <w:rsid w:val="00760F53"/>
    <w:rsid w:val="007678A8"/>
    <w:rsid w:val="0077038E"/>
    <w:rsid w:val="0079314D"/>
    <w:rsid w:val="00796C94"/>
    <w:rsid w:val="007A3A7E"/>
    <w:rsid w:val="007A5C57"/>
    <w:rsid w:val="007A7F64"/>
    <w:rsid w:val="007B3D13"/>
    <w:rsid w:val="007C0172"/>
    <w:rsid w:val="007E7919"/>
    <w:rsid w:val="007F3D31"/>
    <w:rsid w:val="008026BE"/>
    <w:rsid w:val="008030FC"/>
    <w:rsid w:val="00821C10"/>
    <w:rsid w:val="008313CF"/>
    <w:rsid w:val="00834D12"/>
    <w:rsid w:val="00836B78"/>
    <w:rsid w:val="0084479E"/>
    <w:rsid w:val="00855BE5"/>
    <w:rsid w:val="00871219"/>
    <w:rsid w:val="00883095"/>
    <w:rsid w:val="00885D49"/>
    <w:rsid w:val="008B2D99"/>
    <w:rsid w:val="008B42C8"/>
    <w:rsid w:val="008D6CC9"/>
    <w:rsid w:val="008F12F5"/>
    <w:rsid w:val="008F2563"/>
    <w:rsid w:val="00901295"/>
    <w:rsid w:val="00925F00"/>
    <w:rsid w:val="00941030"/>
    <w:rsid w:val="00954B3E"/>
    <w:rsid w:val="009739B9"/>
    <w:rsid w:val="00980592"/>
    <w:rsid w:val="00990BE1"/>
    <w:rsid w:val="009964E0"/>
    <w:rsid w:val="009A5057"/>
    <w:rsid w:val="009C03CB"/>
    <w:rsid w:val="009C07AE"/>
    <w:rsid w:val="009C1B08"/>
    <w:rsid w:val="009C50D4"/>
    <w:rsid w:val="009D32E0"/>
    <w:rsid w:val="009D54BA"/>
    <w:rsid w:val="009E2898"/>
    <w:rsid w:val="009E669C"/>
    <w:rsid w:val="009F1B0D"/>
    <w:rsid w:val="00A03CFE"/>
    <w:rsid w:val="00A168C4"/>
    <w:rsid w:val="00A2576D"/>
    <w:rsid w:val="00A25846"/>
    <w:rsid w:val="00A27B43"/>
    <w:rsid w:val="00A30378"/>
    <w:rsid w:val="00A3531C"/>
    <w:rsid w:val="00A612DE"/>
    <w:rsid w:val="00A633C6"/>
    <w:rsid w:val="00A80857"/>
    <w:rsid w:val="00B24E3B"/>
    <w:rsid w:val="00B25F33"/>
    <w:rsid w:val="00B46E38"/>
    <w:rsid w:val="00B6101C"/>
    <w:rsid w:val="00B6532E"/>
    <w:rsid w:val="00B71722"/>
    <w:rsid w:val="00B722F4"/>
    <w:rsid w:val="00B72C22"/>
    <w:rsid w:val="00B8172E"/>
    <w:rsid w:val="00BB1DD9"/>
    <w:rsid w:val="00BD02B2"/>
    <w:rsid w:val="00BD127E"/>
    <w:rsid w:val="00BE1EE7"/>
    <w:rsid w:val="00BE2426"/>
    <w:rsid w:val="00BF06A8"/>
    <w:rsid w:val="00BF49CF"/>
    <w:rsid w:val="00BF6741"/>
    <w:rsid w:val="00C03667"/>
    <w:rsid w:val="00C03971"/>
    <w:rsid w:val="00C22DED"/>
    <w:rsid w:val="00C305ED"/>
    <w:rsid w:val="00C30A44"/>
    <w:rsid w:val="00C353A5"/>
    <w:rsid w:val="00C37576"/>
    <w:rsid w:val="00C504E7"/>
    <w:rsid w:val="00C7248F"/>
    <w:rsid w:val="00C87163"/>
    <w:rsid w:val="00C92347"/>
    <w:rsid w:val="00CC35BC"/>
    <w:rsid w:val="00CC41FC"/>
    <w:rsid w:val="00CD137D"/>
    <w:rsid w:val="00CD1EAF"/>
    <w:rsid w:val="00CD68EE"/>
    <w:rsid w:val="00CE097F"/>
    <w:rsid w:val="00CE3921"/>
    <w:rsid w:val="00CF4A86"/>
    <w:rsid w:val="00CF6F60"/>
    <w:rsid w:val="00D10579"/>
    <w:rsid w:val="00D24772"/>
    <w:rsid w:val="00D30FE9"/>
    <w:rsid w:val="00D36BD0"/>
    <w:rsid w:val="00D43541"/>
    <w:rsid w:val="00D441F0"/>
    <w:rsid w:val="00D454DE"/>
    <w:rsid w:val="00D54F52"/>
    <w:rsid w:val="00D91B0F"/>
    <w:rsid w:val="00D93ECB"/>
    <w:rsid w:val="00DA1F69"/>
    <w:rsid w:val="00DA3CD6"/>
    <w:rsid w:val="00DA59F5"/>
    <w:rsid w:val="00DB0F2F"/>
    <w:rsid w:val="00DB22F4"/>
    <w:rsid w:val="00DC4A9A"/>
    <w:rsid w:val="00DD2C49"/>
    <w:rsid w:val="00DD460B"/>
    <w:rsid w:val="00DD6E75"/>
    <w:rsid w:val="00DE5B4D"/>
    <w:rsid w:val="00DE6E6E"/>
    <w:rsid w:val="00E0541C"/>
    <w:rsid w:val="00E070F2"/>
    <w:rsid w:val="00E10B1F"/>
    <w:rsid w:val="00E12470"/>
    <w:rsid w:val="00E21BD8"/>
    <w:rsid w:val="00E32093"/>
    <w:rsid w:val="00E377DD"/>
    <w:rsid w:val="00E6253F"/>
    <w:rsid w:val="00E737D9"/>
    <w:rsid w:val="00E8296C"/>
    <w:rsid w:val="00E93F3D"/>
    <w:rsid w:val="00EA6B1A"/>
    <w:rsid w:val="00EB1935"/>
    <w:rsid w:val="00EE764F"/>
    <w:rsid w:val="00EF3C1B"/>
    <w:rsid w:val="00EF5AB1"/>
    <w:rsid w:val="00F05FDA"/>
    <w:rsid w:val="00F242F4"/>
    <w:rsid w:val="00F36D37"/>
    <w:rsid w:val="00F400CC"/>
    <w:rsid w:val="00F43458"/>
    <w:rsid w:val="00F52B4B"/>
    <w:rsid w:val="00F55B74"/>
    <w:rsid w:val="00F6156B"/>
    <w:rsid w:val="00F804D9"/>
    <w:rsid w:val="00F80AF1"/>
    <w:rsid w:val="00F872F7"/>
    <w:rsid w:val="00F97138"/>
    <w:rsid w:val="00FD4949"/>
    <w:rsid w:val="32C045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uiPriority w:val="99"/>
    <w:rPr>
      <w:color w:val="0000FF"/>
      <w:u w:val="single"/>
    </w:rPr>
  </w:style>
  <w:style w:type="character" w:customStyle="1" w:styleId="9">
    <w:name w:val="页眉 字符"/>
    <w:basedOn w:val="5"/>
    <w:link w:val="4"/>
    <w:locked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2018-05-29T01:47:00Z</dcterms:created>
  <dc:creator>qb</dc:creator>
  <cp:lastModifiedBy>Administrator</cp:lastModifiedBy>
  <cp:lastPrinted>2018-05-29T00:52:00Z</cp:lastPrinted>
  <dcterms:modified xsi:type="dcterms:W3CDTF">2018-06-07T01:49:46Z</dcterms:modified>
  <dc:title>关于推荐山东省中小企业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